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w:t>
      </w:r>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Pr="003448C9" w:rsidRDefault="001071B2" w:rsidP="001071B2">
      <w:pPr>
        <w:rPr>
          <w:rFonts w:eastAsia="Times New Roman" w:cs="Times New Roman"/>
          <w:kern w:val="0"/>
          <w:lang w:eastAsia="en-US" w:bidi="ar-SA"/>
        </w:rPr>
      </w:pPr>
      <w:r>
        <w:tab/>
        <w:t>The September</w:t>
      </w:r>
      <w:r w:rsidR="00940B0D">
        <w:t>, 2015,</w:t>
      </w:r>
      <w:r>
        <w:t xml:space="preserve"> issue of QST had an ad for the RS-UV3 which indicated that two of these boards could be used as a repeater. Several email exchanges with Jim Veatch</w:t>
      </w:r>
      <w:r w:rsidR="003448C9">
        <w:t xml:space="preserve">, </w:t>
      </w:r>
      <w:r w:rsidR="003448C9" w:rsidRPr="003448C9">
        <w:rPr>
          <w:rFonts w:eastAsia="Times New Roman" w:cs="Times New Roman"/>
          <w:kern w:val="0"/>
          <w:lang w:eastAsia="en-US" w:bidi="ar-SA"/>
        </w:rPr>
        <w:t>WA2</w:t>
      </w:r>
      <w:bookmarkStart w:id="0" w:name="_GoBack"/>
      <w:bookmarkEnd w:id="0"/>
      <w:r w:rsidR="003448C9" w:rsidRPr="003448C9">
        <w:rPr>
          <w:rFonts w:eastAsia="Times New Roman" w:cs="Times New Roman"/>
          <w:kern w:val="0"/>
          <w:lang w:eastAsia="en-US" w:bidi="ar-SA"/>
        </w:rPr>
        <w:t>EUJ</w:t>
      </w:r>
      <w:r w:rsidR="003448C9">
        <w:rPr>
          <w:rFonts w:eastAsia="Times New Roman" w:cs="Times New Roman"/>
          <w:kern w:val="0"/>
          <w:lang w:eastAsia="en-US" w:bidi="ar-SA"/>
        </w:rPr>
        <w:t xml:space="preserve"> </w:t>
      </w:r>
      <w:r>
        <w:t>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448C9"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448C9"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3448C9"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full </w:t>
      </w:r>
      <w:r w:rsidRPr="007E4799">
        <w:rPr>
          <w:rFonts w:cs="Times New Roman"/>
          <w:bCs/>
        </w:rPr>
        <w:t xml:space="preserve">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39455D"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14:anchorId="66AB766B" wp14:editId="5AEAD038">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 xmlns:a="http://schemas.openxmlformats.org/drawingml/2006/main">
                  <a:graphicData uri="http://schemas.microsoft.com/office/word/2010/wordprocessingShape">
                    <wps:wsp>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" adj="11169" fillcolor="black [3200]" strokecolor="black [1600]" strokeweight="2pt"/>
            </w:pict>
          </mc:Fallback>
        </mc:AlternateContent>
      </w:r>
      <w:r w:rsidR="002C3379">
        <w:rPr>
          <w:rFonts w:cs="Times New Roman"/>
          <w:bCs/>
        </w:rPr>
        <w:t xml:space="preserve">PCB.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Schmartboard female jumpers for the same wiring points. </w:t>
      </w:r>
      <w:r w:rsidR="003A07F7">
        <w:rPr>
          <w:rFonts w:cs="Times New Roman"/>
          <w:bCs/>
        </w:rPr>
        <w:t xml:space="preserve">I like to use a prototype board that has a 5V bus to attach </w:t>
      </w:r>
      <w:r>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3448C9" w:rsidP="004E415E">
      <w:pPr>
        <w:rPr>
          <w:rFonts w:cs="Times New Roman"/>
          <w:bCs/>
        </w:rPr>
      </w:pPr>
      <w:r w:rsidRPr="003448C9">
        <w:rPr>
          <w:rFonts w:eastAsiaTheme="minorHAnsi" w:cs="Times New Roman"/>
          <w:kern w:val="0"/>
          <w:lang w:eastAsia="en-US" w:bidi="ar-SA"/>
        </w:rPr>
        <w:t>The bus at the top is the 5Vdc bus, the bus on the bottom runs 9Vdc – 15Vdc as required to power the RS-UV3 boards and a 12Vdc cooling fan, and in the center are 3 Volt connections.</w:t>
      </w:r>
      <w:r w:rsidR="008C460B" w:rsidRPr="003448C9">
        <w:rPr>
          <w:rFonts w:cs="Times New Roman"/>
          <w:bCs/>
        </w:rPr>
        <w:t xml:space="preserve"> </w:t>
      </w:r>
      <w:r w:rsidR="00976880" w:rsidRPr="003448C9">
        <w:rPr>
          <w:rFonts w:cs="Times New Roman"/>
          <w:bCs/>
        </w:rPr>
        <w:t xml:space="preserve">The </w:t>
      </w:r>
      <w:r w:rsidR="005F6C43" w:rsidRPr="003448C9">
        <w:rPr>
          <w:rFonts w:cs="Times New Roman"/>
          <w:bCs/>
        </w:rPr>
        <w:t>Also, connec</w:t>
      </w:r>
      <w:r w:rsidR="005F6C43">
        <w:rPr>
          <w:rFonts w:cs="Times New Roman"/>
          <w:bCs/>
        </w:rPr>
        <w:t>t the negative</w:t>
      </w:r>
      <w:r w:rsidR="002E6E44">
        <w:rPr>
          <w:rFonts w:cs="Times New Roman"/>
          <w:bCs/>
        </w:rPr>
        <w:t xml:space="preserve"> side</w:t>
      </w:r>
      <w:r w:rsidR="005F6C43">
        <w:rPr>
          <w:rFonts w:cs="Times New Roman"/>
          <w:bCs/>
        </w:rPr>
        <w:t xml:space="preserve"> of both buses together.</w:t>
      </w:r>
      <w:r w:rsidR="004E415E">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D96730"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14:anchorId="24FC410A" wp14:editId="7C57D8F2">
                <wp:simplePos x="0" y="0"/>
                <wp:positionH relativeFrom="column">
                  <wp:posOffset>3980180</wp:posOffset>
                </wp:positionH>
                <wp:positionV relativeFrom="paragraph">
                  <wp:posOffset>269875</wp:posOffset>
                </wp:positionV>
                <wp:extent cx="414020" cy="1214120"/>
                <wp:effectExtent l="19050" t="0" r="24130" b="43180"/>
                <wp:wrapNone/>
                <wp:docPr id="5" name="Down Arrow 5"/>
                <wp:cNvGraphicFramePr/>
                <a:graphic xmlns:a="http://schemas.openxmlformats.org/drawingml/2006/main">
                  <a:graphicData uri="http://schemas.microsoft.com/office/word/2010/wordprocessingShape">
                    <wps:wsp>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5" o:spid="_x0000_s1026" type="#_x0000_t67" style="position:absolute;margin-left:313.4pt;margin-top:21.25pt;width:32.6pt;height:95.6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" adj="17917" fillcolor="black [3200]" strokecolor="black [1600]" strokeweight="2pt"/>
            </w:pict>
          </mc:Fallback>
        </mc:AlternateContent>
      </w:r>
      <w:r w:rsidR="00AF4EC6">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14:anchorId="312DCE78" wp14:editId="455690C2">
                <wp:simplePos x="0" y="0"/>
                <wp:positionH relativeFrom="column">
                  <wp:posOffset>3151823</wp:posOffset>
                </wp:positionH>
                <wp:positionV relativeFrom="paragraph">
                  <wp:posOffset>269875</wp:posOffset>
                </wp:positionV>
                <wp:extent cx="338137" cy="695325"/>
                <wp:effectExtent l="19050" t="0" r="24130" b="47625"/>
                <wp:wrapNone/>
                <wp:docPr id="4" name="Down Arrow 4"/>
                <wp:cNvGraphicFramePr/>
                <a:graphic xmlns:a="http://schemas.openxmlformats.org/drawingml/2006/main">
                  <a:graphicData uri="http://schemas.microsoft.com/office/word/2010/wordprocessingShape">
                    <wps:wsp>
                      <wps:cNvSpPr/>
                      <wps:spPr>
                        <a:xfrm>
                          <a:off x="0" y="0"/>
                          <a:ext cx="338137"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Down Arrow 4" o:spid="_x0000_s1026" type="#_x0000_t67" style="position:absolute;margin-left:248.2pt;margin-top:21.25pt;width:26.6pt;height:54.7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" adj="16348" fillcolor="black [3200]" strokecolor="black [1600]" strokeweight="2pt"/>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r>
        <w:rPr>
          <w:i/>
          <w:iCs/>
        </w:rPr>
        <w:t>Figure</w:t>
      </w:r>
      <w:r w:rsidR="002E40A8">
        <w:rPr>
          <w:i/>
          <w:iCs/>
        </w:rPr>
        <w:t xml:space="preserve"> 6</w:t>
      </w:r>
      <w:r>
        <w:rPr>
          <w:i/>
          <w:iCs/>
        </w:rPr>
        <w:t>.</w:t>
      </w:r>
      <w:r w:rsidR="002E40A8">
        <w:rPr>
          <w:i/>
          <w:iCs/>
        </w:rPr>
        <w:t xml:space="preserve"> </w:t>
      </w:r>
      <w:r w:rsidR="00AC7BF1">
        <w:rPr>
          <w:i/>
          <w:iCs/>
        </w:rPr>
        <w:t xml:space="preserve">Completed </w:t>
      </w:r>
      <w:r w:rsidR="002E40A8">
        <w:rPr>
          <w:i/>
          <w:iCs/>
        </w:rPr>
        <w:t>ATMEGA2560 Prototype Board</w:t>
      </w:r>
      <w:r w:rsidR="00367AC3">
        <w:rPr>
          <w:i/>
          <w:iCs/>
        </w:rPr>
        <w:t>.</w:t>
      </w:r>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7</w:t>
      </w:r>
      <w:r w:rsidR="000F3541">
        <w:rPr>
          <w:i/>
          <w:iCs/>
        </w:rPr>
        <w:t xml:space="preserve">.  Inserting double male </w:t>
      </w:r>
      <w:r w:rsidR="0039455D">
        <w:rPr>
          <w:i/>
          <w:iCs/>
        </w:rPr>
        <w:t>jumpers</w:t>
      </w:r>
      <w:r w:rsidR="000F3541">
        <w:rPr>
          <w:i/>
          <w:iCs/>
        </w:rPr>
        <w:t xml:space="preserve"> into keypad ribbon connector</w:t>
      </w:r>
      <w:r w:rsidR="000D6182">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r>
        <w:rPr>
          <w:i/>
          <w:iCs/>
        </w:rPr>
        <w:t>Figure 8</w:t>
      </w:r>
      <w:r w:rsidR="000D6182">
        <w:rPr>
          <w:i/>
          <w:iCs/>
        </w:rPr>
        <w:t>.</w:t>
      </w:r>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r>
        <w:rPr>
          <w:i/>
          <w:iCs/>
        </w:rPr>
        <w:t>Figure 9</w:t>
      </w:r>
      <w:r w:rsidR="000D6182">
        <w:rPr>
          <w:i/>
          <w:iCs/>
        </w:rPr>
        <w:t>.</w:t>
      </w:r>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07E80" w:rsidRDefault="005446DA" w:rsidP="005F6C43">
      <w:pPr>
        <w:widowControl/>
        <w:suppressAutoHyphens w:val="0"/>
        <w:spacing w:after="200" w:line="276" w:lineRule="auto"/>
        <w:rPr>
          <w:rFonts w:cs="Times New Roman"/>
          <w:bCs/>
        </w:rPr>
      </w:pPr>
      <w:r>
        <w:rPr>
          <w:rFonts w:cs="Times New Roman"/>
          <w:bCs/>
        </w:rPr>
        <w:t>Connect all of the periphera</w:t>
      </w:r>
      <w:r w:rsidR="00C07E80">
        <w:rPr>
          <w:rFonts w:cs="Times New Roman"/>
          <w:bCs/>
        </w:rPr>
        <w:t>l Vcc and Gnd</w:t>
      </w:r>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Pins 14/15 are Tx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Pins 16/17 are Tx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r w:rsidR="00AF2698" w:rsidRPr="00196CAC">
        <w:rPr>
          <w:rFonts w:cs="Times New Roman"/>
          <w:bCs/>
        </w:rPr>
        <w:t>Repeater_Controller</w:t>
      </w:r>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There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This file contains all of the global variable, setup</w:t>
      </w:r>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 xml:space="preserve">function. 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B342B7" w:rsidRDefault="00B342B7" w:rsidP="00B342B7">
      <w:pPr>
        <w:pStyle w:val="ListParagraph"/>
        <w:numPr>
          <w:ilvl w:val="0"/>
          <w:numId w:val="6"/>
        </w:numPr>
        <w:rPr>
          <w:rFonts w:cs="Times New Roman"/>
          <w:bCs/>
        </w:rPr>
      </w:pPr>
      <w:r>
        <w:rPr>
          <w:rFonts w:cs="Times New Roman"/>
          <w:bCs/>
        </w:rPr>
        <w:t xml:space="preserve"> Display temp </w:t>
      </w:r>
      <w:proofErr w:type="spellStart"/>
      <w:r>
        <w:rPr>
          <w:rFonts w:cs="Times New Roman"/>
          <w:bCs/>
        </w:rPr>
        <w:t>Hist</w:t>
      </w:r>
      <w:proofErr w:type="spellEnd"/>
      <w:r>
        <w:rPr>
          <w:rFonts w:cs="Times New Roman"/>
          <w:bCs/>
        </w:rPr>
        <w:t xml:space="preserve">  </w:t>
      </w:r>
      <w:r w:rsidR="002D2782">
        <w:rPr>
          <w:rFonts w:cs="Times New Roman"/>
          <w:bCs/>
        </w:rPr>
        <w:t>- Each hour the temperature of the UV3 is stored in EEPROM</w:t>
      </w:r>
    </w:p>
    <w:p w:rsidR="00B342B7" w:rsidRDefault="0097032B" w:rsidP="00B342B7">
      <w:pPr>
        <w:pStyle w:val="ListParagraph"/>
        <w:numPr>
          <w:ilvl w:val="0"/>
          <w:numId w:val="6"/>
        </w:numPr>
        <w:rPr>
          <w:rFonts w:cs="Times New Roman"/>
          <w:bCs/>
        </w:rPr>
      </w:pPr>
      <w:r>
        <w:rPr>
          <w:rFonts w:cs="Times New Roman"/>
          <w:bCs/>
        </w:rPr>
        <w:t xml:space="preserve"> Er</w:t>
      </w:r>
      <w:r w:rsidR="00B342B7">
        <w:rPr>
          <w:rFonts w:cs="Times New Roman"/>
          <w:bCs/>
        </w:rPr>
        <w:t>ase Arduino Mem</w:t>
      </w:r>
    </w:p>
    <w:p w:rsid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B6321" w:rsidRDefault="00CB6321">
      <w:r>
        <w:separator/>
      </w:r>
    </w:p>
  </w:endnote>
  <w:endnote w:type="continuationSeparator" w:id="0">
    <w:p w:rsidR="00CB6321" w:rsidRDefault="00CB63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3448C9">
      <w:rPr>
        <w:noProof/>
      </w:rPr>
      <w:t>1</w:t>
    </w:r>
    <w:r>
      <w:rPr>
        <w:noProof/>
      </w:rPr>
      <w:fldChar w:fldCharType="end"/>
    </w:r>
  </w:p>
  <w:p w:rsidR="00695388" w:rsidRDefault="003448C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B6321" w:rsidRDefault="00CB6321">
      <w:r>
        <w:separator/>
      </w:r>
    </w:p>
  </w:footnote>
  <w:footnote w:type="continuationSeparator" w:id="0">
    <w:p w:rsidR="00CB6321" w:rsidRDefault="00CB632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D2782"/>
    <w:rsid w:val="002E40A8"/>
    <w:rsid w:val="002E6E44"/>
    <w:rsid w:val="00316B97"/>
    <w:rsid w:val="00320552"/>
    <w:rsid w:val="00341536"/>
    <w:rsid w:val="0034483C"/>
    <w:rsid w:val="003448C9"/>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23288"/>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83">
      <w:bodyDiv w:val="1"/>
      <w:marLeft w:val="0"/>
      <w:marRight w:val="0"/>
      <w:marTop w:val="0"/>
      <w:marBottom w:val="0"/>
      <w:divBdr>
        <w:top w:val="none" w:sz="0" w:space="0" w:color="auto"/>
        <w:left w:val="none" w:sz="0" w:space="0" w:color="auto"/>
        <w:bottom w:val="none" w:sz="0" w:space="0" w:color="auto"/>
        <w:right w:val="none" w:sz="0" w:space="0" w:color="auto"/>
      </w:divBdr>
    </w:div>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G"/><Relationship Id="rId25" Type="http://schemas.openxmlformats.org/officeDocument/2006/relationships/hyperlink" Target="https://github.com/mboroff/Repeater_Controller.git" TargetMode="External"/><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E60E14B-718B-4B5E-8715-0BFEE74B893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340</TotalTime>
  <Pages>14</Pages>
  <Words>2105</Words>
  <Characters>11999</Characters>
  <Application>Microsoft Office Word</Application>
  <DocSecurity>0</DocSecurity>
  <Lines>99</Lines>
  <Paragraphs>28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14076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18</cp:revision>
  <dcterms:created xsi:type="dcterms:W3CDTF">2015-10-19T04:42:00Z</dcterms:created>
  <dcterms:modified xsi:type="dcterms:W3CDTF">2016-02-09T16:22:00Z</dcterms:modified>
</cp:coreProperties>
</file>